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276DA" w:rsidRDefault="00F7449F" w14:paraId="0544F42F" w14:textId="77777777">
      <w:pPr>
        <w:pStyle w:val="NormalWeb"/>
      </w:pPr>
      <w:r>
        <w:rPr>
          <w:noProof/>
        </w:rPr>
        <w:drawing>
          <wp:inline distT="0" distB="0" distL="0" distR="0" wp14:anchorId="5FF0E5B8" wp14:editId="37A9A0F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DA" w:rsidRDefault="00F7449F" w14:paraId="4158533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0276DA" w14:paraId="5C0016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276DA" w:rsidRDefault="00F7449F" w14:paraId="747C47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276DA" w:rsidRDefault="00F7449F" w14:paraId="5ECC3AFE" w14:textId="625E7D4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11013">
              <w:rPr>
                <w:rStyle w:val="Forte"/>
                <w:rFonts w:eastAsia="Times New Roman"/>
              </w:rPr>
              <w:t>18/12/2025</w:t>
            </w:r>
            <w:r>
              <w:rPr>
                <w:rStyle w:val="Forte"/>
                <w:rFonts w:eastAsia="Times New Roman"/>
              </w:rPr>
              <w:t xml:space="preserve">    </w:t>
            </w:r>
          </w:p>
        </w:tc>
      </w:tr>
    </w:tbl>
    <w:p w:rsidR="000276DA" w:rsidRDefault="00F7449F" w14:paraId="3C8C4CBD" w14:textId="77777777">
      <w:pPr>
        <w:pStyle w:val="NormalWeb"/>
      </w:pPr>
      <w:r>
        <w:rPr>
          <w:rStyle w:val="Forte"/>
        </w:rPr>
        <w:t>GOVERNO DO ESTADO DE SÃO PAULO</w:t>
      </w:r>
    </w:p>
    <w:p w:rsidR="000276DA" w:rsidRDefault="00F7449F" w14:paraId="6D68B28B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0276DA" w:rsidRDefault="00F7449F" w14:paraId="64966E10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0276DA" w:rsidRDefault="00F7449F" w14:paraId="7A09477B" w14:textId="77777777">
      <w:pPr>
        <w:pStyle w:val="NormalWeb"/>
      </w:pPr>
      <w:r>
        <w:rPr>
          <w:rStyle w:val="Forte"/>
        </w:rPr>
        <w:t>FACULDADE DE TECNOLOGIA DE RIO CLARO – RIO CLARO</w:t>
      </w:r>
    </w:p>
    <w:p w:rsidR="000276DA" w:rsidRDefault="00F7449F" w14:paraId="51083A8F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0276DA" w:rsidRDefault="00F7449F" w14:paraId="43BB69F9" w14:textId="77777777">
      <w:pPr>
        <w:pStyle w:val="NormalWeb"/>
      </w:pPr>
      <w:r>
        <w:rPr>
          <w:rStyle w:val="Forte"/>
        </w:rPr>
        <w:t>EDITAL Nº 310/02/2025 – PROCESSO Nº 136.00172640/2025–60</w:t>
      </w:r>
    </w:p>
    <w:p w:rsidR="000276DA" w:rsidRDefault="00F7449F" w14:paraId="07DD5020" w14:textId="77777777">
      <w:pPr>
        <w:pStyle w:val="NormalWeb"/>
      </w:pPr>
      <w:r>
        <w:t> </w:t>
      </w:r>
    </w:p>
    <w:p w:rsidR="000276DA" w:rsidRDefault="00F7449F" w14:paraId="505786DC" w14:textId="77777777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:rsidR="000276DA" w:rsidRDefault="00F7449F" w14:paraId="48DD7858" w14:textId="77777777">
      <w:pPr>
        <w:pStyle w:val="NormalWeb"/>
      </w:pPr>
      <w:r>
        <w:t> </w:t>
      </w:r>
    </w:p>
    <w:p w:rsidR="000276DA" w:rsidRDefault="00F7449F" w14:paraId="735E9A50" w14:textId="77777777">
      <w:pPr>
        <w:pStyle w:val="NormalWeb"/>
      </w:pPr>
      <w:r>
        <w:t xml:space="preserve">O Coordenador da FACULDADE DE TECNOLOGIA DE RIO CLARO, da cidade de RIO CLARO,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:rsidR="000276DA" w:rsidRDefault="00F7449F" w14:paraId="0F52E0CF" w14:textId="77777777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:rsidR="000276DA" w:rsidRDefault="00F7449F" w14:paraId="79870E7B" w14:textId="77777777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:rsidR="000276DA" w:rsidRDefault="00F7449F" w14:paraId="4D43881B" w14:textId="77777777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:rsidR="000276DA" w:rsidRDefault="00F7449F" w14:paraId="32C964BA" w14:textId="0E9920E5">
      <w:pPr>
        <w:pStyle w:val="NormalWeb"/>
      </w:pPr>
      <w:r>
        <w:t xml:space="preserve">Constarão da lista de CANDIDATOS NÃO CLASSIFICADOS os candidatos não classificados na inscrição e os candidatos classificados na </w:t>
      </w:r>
      <w:r w:rsidR="00D11013">
        <w:t>inscrição,</w:t>
      </w:r>
      <w:r>
        <w:t xml:space="preserve"> mas que não pontuaram na Análise do Memorial Circunstanciado.</w:t>
      </w:r>
    </w:p>
    <w:p w:rsidR="000276DA" w:rsidRDefault="00F7449F" w14:paraId="732A0324" w14:textId="77777777">
      <w:pPr>
        <w:pStyle w:val="NormalWeb"/>
      </w:pPr>
      <w:r>
        <w:t> </w:t>
      </w:r>
    </w:p>
    <w:p w:rsidR="000276DA" w:rsidRDefault="00F7449F" w14:paraId="2DC77889" w14:textId="77777777">
      <w:pPr>
        <w:pStyle w:val="NormalWeb"/>
      </w:pPr>
      <w:r>
        <w:rPr>
          <w:rStyle w:val="Forte"/>
        </w:rPr>
        <w:t>DISCIPLINA:</w:t>
      </w:r>
      <w:r>
        <w:t xml:space="preserve"> 4347 – PSICOLOGIA ORGANIZACIONAL (GESTÃO, INTELIGÊNCIA EMOCIONAL E AUTOGESTÃO)</w:t>
      </w:r>
    </w:p>
    <w:p w:rsidR="000276DA" w:rsidRDefault="00F7449F" w14:paraId="26307ABF" w14:textId="238FB2FB">
      <w:pPr>
        <w:pStyle w:val="NormalWeb"/>
      </w:pPr>
      <w:r>
        <w:rPr>
          <w:rStyle w:val="Forte"/>
        </w:rPr>
        <w:t>CURSO:</w:t>
      </w:r>
      <w:r>
        <w:t xml:space="preserve"> GESTÃO DA SUSTENTABILIDADE AMBIENTAL, SOCIAL E GOVERNANÇA CORPORATIVA </w:t>
      </w:r>
    </w:p>
    <w:p w:rsidR="000276DA" w:rsidRDefault="00F7449F" w14:paraId="2CE1A8C3" w14:textId="77777777">
      <w:pPr>
        <w:pStyle w:val="NormalWeb"/>
      </w:pPr>
      <w:r>
        <w:rPr>
          <w:rStyle w:val="Forte"/>
        </w:rPr>
        <w:t>CANDIDATO(S) CLASSIFICADO(S):</w:t>
      </w:r>
    </w:p>
    <w:p w:rsidR="000276DA" w:rsidRDefault="00F7449F" w14:paraId="6813FD3B" w14:textId="77777777">
      <w:pPr>
        <w:pStyle w:val="NormalWeb"/>
      </w:pPr>
      <w:r>
        <w:t>Nº DE INSCRIÇÃO / NOME (OU NOME SOCIAL) / RG / CPF / NOTA DA ANÁLISE DO MEMORIAL CIRCUNSTANCIADO / CLASSIFICAÇÃO FINAL</w:t>
      </w:r>
    </w:p>
    <w:p w:rsidR="000276DA" w:rsidRDefault="00F7449F" w14:paraId="69096675" w14:textId="5AD20D17">
      <w:pPr>
        <w:pStyle w:val="NormalWeb"/>
      </w:pPr>
      <w:r>
        <w:t>5 / NATALIA CRISTINA LUCIANO / 36245685826 / 36245685826 / 93,40 / 1º</w:t>
      </w:r>
      <w:r>
        <w:br/>
      </w:r>
      <w:r>
        <w:t>3 / ANDERSON PASQUINEL ZANOBIO PALHÃO / 463353997 / 38263115825 / 57,00 / 2º</w:t>
      </w:r>
      <w:r>
        <w:br/>
      </w:r>
      <w:r>
        <w:t>1 / MARCIO ANTONIO JACINTO / 259109447 / 11553361865 / 53,80 / 3º</w:t>
      </w:r>
      <w:r>
        <w:br/>
      </w:r>
      <w:r>
        <w:t>4 / LUKE CHRISTOPHERNELLO SELEBER / 488062524 / 40141258829 / 24,40 / 4º </w:t>
      </w:r>
    </w:p>
    <w:p w:rsidR="000276DA" w:rsidRDefault="00F7449F" w14:paraId="28AC9150" w14:textId="77777777">
      <w:pPr>
        <w:pStyle w:val="NormalWeb"/>
      </w:pPr>
      <w:r w:rsidR="00F7449F">
        <w:rPr/>
        <w:t>CANDIDATOS NÃO CLASSIFICADOS</w:t>
      </w:r>
      <w:r>
        <w:br/>
      </w:r>
      <w:r w:rsidR="00F7449F">
        <w:rPr/>
        <w:t>Nº de Inscrição / RG / CPF / MOTIVO</w:t>
      </w:r>
      <w:r>
        <w:br/>
      </w:r>
      <w:r w:rsidR="00F7449F">
        <w:rPr/>
        <w:t>2 / 442283945 / 45577296811 / Não efetuou o upload do Memorial Circunstanciado e documentação comprobatória.</w:t>
      </w:r>
      <w:r>
        <w:br/>
      </w:r>
      <w:r w:rsidR="00F7449F">
        <w:rPr/>
        <w:t>6 / 18744564–3 / 12366185804 / A titulação preenchida não está compreendida na(s) Áreas(s) de atuação para a Disciplina, após análise da Comissão Específica.</w:t>
      </w:r>
      <w:r>
        <w:br/>
      </w:r>
      <w:r w:rsidR="00F7449F">
        <w:rPr/>
        <w:t>7 / 31271960 / 06426657450 / Efetuou o upload somente da documentação comprobatória sem o Memorial Circunstanciado.</w:t>
      </w:r>
      <w:r>
        <w:br/>
      </w:r>
      <w:r w:rsidR="00F7449F">
        <w:rPr/>
        <w:t xml:space="preserve">8 / 42.414.895–X / 32607355850 / Efetuou o upload somente da documentação comprobatória sem </w:t>
      </w:r>
      <w:r w:rsidR="00F7449F">
        <w:rPr/>
        <w:t>o Memorial Circunstanciado.</w:t>
      </w:r>
      <w:r>
        <w:br/>
      </w:r>
      <w:r w:rsidR="00F7449F">
        <w:rPr/>
        <w:t>9 / 23.092.295–8 / 16257058830 / Não efetuou o upload do Memorial Circunstanciado e documentação comprobatória.</w:t>
      </w:r>
      <w:r>
        <w:br/>
      </w:r>
      <w:r w:rsidR="00F7449F">
        <w:rPr/>
        <w:t>10 / 203004218 / 17798164804 / Efetuou o upload somente da documentação comprobatória sem o Memorial Circunstanciado.</w:t>
      </w:r>
      <w:r>
        <w:br/>
      </w:r>
      <w:r w:rsidR="00F7449F">
        <w:rPr/>
        <w:t>11 / 32827701–0 / 26726273800 / A titulação preenchida não está compreendida na(s) Áreas(s) de atuação para a Disciplina, após análise da Comissão Específica.</w:t>
      </w:r>
    </w:p>
    <w:p w:rsidR="00CA7FFC" w:rsidRDefault="00F7449F" w14:paraId="34529A29" w14:textId="43234E16">
      <w:pPr>
        <w:pStyle w:val="NormalWeb"/>
      </w:pPr>
    </w:p>
    <w:sectPr w:rsidR="00CA7FF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13"/>
    <w:rsid w:val="000276DA"/>
    <w:rsid w:val="00797B2C"/>
    <w:rsid w:val="00A405F4"/>
    <w:rsid w:val="00CA7FFC"/>
    <w:rsid w:val="00D11013"/>
    <w:rsid w:val="00F7449F"/>
    <w:rsid w:val="1DD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8D0F1"/>
  <w15:chartTrackingRefBased/>
  <w15:docId w15:val="{2B57DA5B-A8EE-46B3-8D6E-DB0AC878AA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2025-12-18T11:45:00.0000000Z</dcterms:created>
  <dcterms:modified xsi:type="dcterms:W3CDTF">2025-12-18T11:49:08.7149720Z</dcterms:modified>
</coreProperties>
</file>